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CE81" w14:textId="5811581E" w:rsidR="009D56AC" w:rsidRDefault="009D56AC" w:rsidP="009D56AC">
      <w:pPr>
        <w:ind w:left="210"/>
        <w:jc w:val="right"/>
        <w:rPr>
          <w:rFonts w:ascii="ＭＳ 明朝" w:hAnsi="ＭＳ 明朝"/>
          <w:sz w:val="28"/>
          <w:szCs w:val="24"/>
        </w:rPr>
      </w:pPr>
      <w:r>
        <w:rPr>
          <w:rFonts w:hint="eastAsia"/>
          <w:sz w:val="24"/>
          <w:szCs w:val="28"/>
        </w:rPr>
        <w:t>申請日</w:t>
      </w:r>
      <w:r w:rsidRPr="00E14A1E">
        <w:rPr>
          <w:rFonts w:hint="eastAsia"/>
          <w:sz w:val="24"/>
          <w:szCs w:val="28"/>
        </w:rPr>
        <w:t xml:space="preserve">　</w:t>
      </w:r>
      <w:r w:rsidR="009A37CD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年　</w:t>
      </w:r>
      <w:r w:rsidR="009A37CD"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月　　</w:t>
      </w:r>
      <w:r w:rsidR="009A37CD"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日</w:t>
      </w:r>
    </w:p>
    <w:p w14:paraId="38C92EBB" w14:textId="77777777" w:rsidR="00D3275B" w:rsidRDefault="00D3275B" w:rsidP="00D63D3B">
      <w:pPr>
        <w:jc w:val="center"/>
        <w:rPr>
          <w:rFonts w:ascii="ＭＳ 明朝" w:hAnsi="ＭＳ 明朝"/>
          <w:sz w:val="28"/>
          <w:szCs w:val="24"/>
        </w:rPr>
      </w:pPr>
    </w:p>
    <w:p w14:paraId="6B43C5B2" w14:textId="11BDC8B3" w:rsidR="00D63D3B" w:rsidRDefault="006F6B2F" w:rsidP="00D63D3B">
      <w:pPr>
        <w:jc w:val="center"/>
        <w:rPr>
          <w:rFonts w:ascii="ＭＳ 明朝" w:hAnsi="ＭＳ 明朝"/>
          <w:sz w:val="28"/>
          <w:szCs w:val="24"/>
        </w:rPr>
      </w:pPr>
      <w:r w:rsidRPr="00741777">
        <w:rPr>
          <w:rFonts w:ascii="ＭＳ 明朝" w:hAnsi="ＭＳ 明朝" w:hint="eastAsia"/>
          <w:sz w:val="28"/>
          <w:szCs w:val="24"/>
        </w:rPr>
        <w:t>アレルギー疾患療養指導士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="00D63D3B" w:rsidRPr="00D63D3B">
        <w:rPr>
          <w:rFonts w:ascii="ＭＳ 明朝" w:hAnsi="ＭＳ 明朝"/>
          <w:sz w:val="28"/>
          <w:szCs w:val="24"/>
        </w:rPr>
        <w:t>資格延長申請書</w:t>
      </w:r>
    </w:p>
    <w:p w14:paraId="0AE1CEB3" w14:textId="02E0204C" w:rsidR="001C6019" w:rsidRPr="00C344BC" w:rsidRDefault="00B22B9A">
      <w:pPr>
        <w:rPr>
          <w:sz w:val="24"/>
          <w:szCs w:val="24"/>
        </w:rPr>
      </w:pPr>
      <w:r w:rsidRPr="00C344BC">
        <w:rPr>
          <w:rFonts w:hint="eastAsia"/>
          <w:sz w:val="24"/>
          <w:szCs w:val="24"/>
        </w:rPr>
        <w:t>日本アレルギー疾患療養指導士認定機構　御中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3090"/>
        <w:gridCol w:w="1262"/>
        <w:gridCol w:w="3606"/>
      </w:tblGrid>
      <w:tr w:rsidR="00A90920" w:rsidRPr="00E14A1E" w14:paraId="4852E88D" w14:textId="77777777" w:rsidTr="003403F8">
        <w:trPr>
          <w:trHeight w:hRule="exact" w:val="552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954E95" w14:textId="26EAF1C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4352" w:type="dxa"/>
            <w:gridSpan w:val="2"/>
            <w:tcBorders>
              <w:bottom w:val="dotted" w:sz="4" w:space="0" w:color="auto"/>
            </w:tcBorders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3605" w:type="dxa"/>
            <w:shd w:val="clear" w:color="auto" w:fill="F2F2F2" w:themeFill="background1" w:themeFillShade="F2"/>
            <w:vAlign w:val="center"/>
          </w:tcPr>
          <w:p w14:paraId="68EC324F" w14:textId="07140E84" w:rsidR="00A90920" w:rsidRPr="00E14A1E" w:rsidRDefault="00444621" w:rsidP="00D00DC4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</w:tr>
      <w:tr w:rsidR="00B22B9A" w:rsidRPr="00E14A1E" w14:paraId="0957F782" w14:textId="77777777" w:rsidTr="003403F8">
        <w:trPr>
          <w:trHeight w:val="955"/>
        </w:trPr>
        <w:tc>
          <w:tcPr>
            <w:tcW w:w="167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51B5D4" w14:textId="0AA433A7" w:rsidR="00B22B9A" w:rsidRPr="00E14A1E" w:rsidRDefault="00B22B9A" w:rsidP="00B22B9A">
            <w:pPr>
              <w:jc w:val="center"/>
              <w:rPr>
                <w:sz w:val="24"/>
                <w:szCs w:val="28"/>
              </w:rPr>
            </w:pPr>
            <w:r w:rsidRPr="00C344BC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C344BC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4352" w:type="dxa"/>
            <w:gridSpan w:val="2"/>
            <w:tcBorders>
              <w:top w:val="dotted" w:sz="4" w:space="0" w:color="auto"/>
            </w:tcBorders>
          </w:tcPr>
          <w:p w14:paraId="03D10FE8" w14:textId="77777777" w:rsidR="00B22B9A" w:rsidRPr="00E14A1E" w:rsidRDefault="00B22B9A" w:rsidP="00B22B9A">
            <w:pPr>
              <w:rPr>
                <w:sz w:val="24"/>
                <w:szCs w:val="28"/>
              </w:rPr>
            </w:pPr>
          </w:p>
        </w:tc>
        <w:tc>
          <w:tcPr>
            <w:tcW w:w="3605" w:type="dxa"/>
          </w:tcPr>
          <w:p w14:paraId="27B9434F" w14:textId="7AF37B49" w:rsidR="00B22B9A" w:rsidRPr="00E14A1E" w:rsidRDefault="00B22B9A" w:rsidP="00B22B9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西暦</w:t>
            </w:r>
            <w:r w:rsidRPr="00E14A1E">
              <w:rPr>
                <w:rFonts w:hint="eastAsia"/>
                <w:sz w:val="24"/>
                <w:szCs w:val="28"/>
              </w:rPr>
              <w:t xml:space="preserve">　　</w:t>
            </w:r>
            <w:r w:rsidR="007B5D59">
              <w:rPr>
                <w:rFonts w:hint="eastAsia"/>
                <w:sz w:val="24"/>
                <w:szCs w:val="28"/>
              </w:rPr>
              <w:t xml:space="preserve">　　</w:t>
            </w:r>
            <w:r w:rsidRPr="00E14A1E">
              <w:rPr>
                <w:rFonts w:hint="eastAsia"/>
                <w:sz w:val="24"/>
                <w:szCs w:val="28"/>
              </w:rPr>
              <w:t>年</w:t>
            </w:r>
            <w:r w:rsidR="007B5D59">
              <w:rPr>
                <w:rFonts w:hint="eastAsia"/>
                <w:sz w:val="24"/>
                <w:szCs w:val="28"/>
              </w:rPr>
              <w:t xml:space="preserve"> 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月</w:t>
            </w:r>
            <w:r w:rsidR="007B5D59">
              <w:rPr>
                <w:rFonts w:hint="eastAsia"/>
                <w:sz w:val="24"/>
                <w:szCs w:val="28"/>
              </w:rPr>
              <w:t xml:space="preserve">　 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124BF2" w:rsidRPr="00E14A1E" w14:paraId="248A72DD" w14:textId="77777777" w:rsidTr="003403F8">
        <w:trPr>
          <w:trHeight w:hRule="exact" w:val="1535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622FF2A" w14:textId="5F0EDC35" w:rsidR="00124BF2" w:rsidRPr="007C1C00" w:rsidRDefault="00124BF2" w:rsidP="00124BF2">
            <w:pPr>
              <w:jc w:val="center"/>
              <w:rPr>
                <w:sz w:val="24"/>
                <w:szCs w:val="24"/>
              </w:rPr>
            </w:pPr>
            <w:r w:rsidRPr="007C1C00">
              <w:rPr>
                <w:rFonts w:hint="eastAsia"/>
                <w:sz w:val="24"/>
                <w:szCs w:val="24"/>
              </w:rPr>
              <w:t>自宅住所</w:t>
            </w:r>
          </w:p>
        </w:tc>
        <w:tc>
          <w:tcPr>
            <w:tcW w:w="7958" w:type="dxa"/>
            <w:gridSpan w:val="3"/>
            <w:vAlign w:val="center"/>
          </w:tcPr>
          <w:p w14:paraId="3E54255F" w14:textId="7C5308F2" w:rsidR="00124BF2" w:rsidRDefault="006A6B93" w:rsidP="00124BF2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  <w:r w:rsidR="00124BF2">
              <w:rPr>
                <w:rFonts w:hint="eastAsia"/>
                <w:sz w:val="20"/>
                <w:szCs w:val="20"/>
              </w:rPr>
              <w:t xml:space="preserve">　　　　　　</w:t>
            </w:r>
            <w:r w:rsidR="00124BF2" w:rsidRPr="00C73B06">
              <w:rPr>
                <w:rFonts w:hint="eastAsia"/>
                <w:sz w:val="20"/>
                <w:szCs w:val="20"/>
              </w:rPr>
              <w:t xml:space="preserve">　</w:t>
            </w:r>
            <w:r w:rsidR="00124BF2" w:rsidRPr="00C73B06">
              <w:rPr>
                <w:sz w:val="20"/>
                <w:szCs w:val="20"/>
              </w:rPr>
              <w:tab/>
            </w:r>
            <w:r w:rsidR="007C1C00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124BF2" w:rsidRPr="00C73B06">
              <w:rPr>
                <w:rFonts w:hint="eastAsia"/>
                <w:sz w:val="20"/>
                <w:szCs w:val="20"/>
              </w:rPr>
              <w:t>TEL：</w:t>
            </w:r>
            <w:r w:rsidR="00124BF2">
              <w:rPr>
                <w:rFonts w:hint="eastAsia"/>
                <w:sz w:val="20"/>
                <w:szCs w:val="20"/>
              </w:rPr>
              <w:t xml:space="preserve">（　　　　）　　　</w:t>
            </w:r>
            <w:r w:rsidR="001A2033">
              <w:rPr>
                <w:rFonts w:hint="eastAsia"/>
                <w:sz w:val="20"/>
                <w:szCs w:val="20"/>
              </w:rPr>
              <w:t xml:space="preserve">    </w:t>
            </w:r>
            <w:r w:rsidR="00124BF2">
              <w:rPr>
                <w:rFonts w:hint="eastAsia"/>
                <w:sz w:val="20"/>
                <w:szCs w:val="20"/>
              </w:rPr>
              <w:t xml:space="preserve">　-　　　　</w:t>
            </w:r>
          </w:p>
          <w:p w14:paraId="37A3DE0D" w14:textId="0B827D66" w:rsidR="00E849DB" w:rsidRPr="00E14A1E" w:rsidRDefault="00E849DB" w:rsidP="00124BF2">
            <w:pPr>
              <w:rPr>
                <w:sz w:val="24"/>
                <w:szCs w:val="28"/>
              </w:rPr>
            </w:pPr>
          </w:p>
        </w:tc>
      </w:tr>
      <w:tr w:rsidR="00B22B9A" w:rsidRPr="00A2683E" w14:paraId="1AE543AC" w14:textId="77777777" w:rsidTr="003403F8">
        <w:trPr>
          <w:trHeight w:hRule="exact" w:val="751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806F366" w14:textId="568D4FB0" w:rsidR="00A2683E" w:rsidRPr="00E14A1E" w:rsidRDefault="009E2B52" w:rsidP="00CC6BE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認定番号</w:t>
            </w:r>
          </w:p>
        </w:tc>
        <w:tc>
          <w:tcPr>
            <w:tcW w:w="3090" w:type="dxa"/>
            <w:vAlign w:val="center"/>
          </w:tcPr>
          <w:p w14:paraId="3318A843" w14:textId="0EF1F781" w:rsidR="000230E1" w:rsidRPr="00E14A1E" w:rsidRDefault="000230E1" w:rsidP="00A2683E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53FBF1DF" w14:textId="6909A1ED" w:rsidR="00B22B9A" w:rsidRPr="00E14A1E" w:rsidRDefault="008A50DA" w:rsidP="00A2683E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有効期限</w:t>
            </w:r>
          </w:p>
        </w:tc>
        <w:tc>
          <w:tcPr>
            <w:tcW w:w="3605" w:type="dxa"/>
            <w:vAlign w:val="center"/>
          </w:tcPr>
          <w:p w14:paraId="4DB459C9" w14:textId="641FABC1" w:rsidR="00B22B9A" w:rsidRPr="00E14A1E" w:rsidRDefault="008A50DA" w:rsidP="007B5D59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西暦　</w:t>
            </w:r>
            <w:r w:rsidR="007B5D59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7B5D59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年</w:t>
            </w:r>
            <w:r w:rsidR="007B5D59">
              <w:rPr>
                <w:rFonts w:hint="eastAsia"/>
                <w:sz w:val="24"/>
                <w:szCs w:val="28"/>
              </w:rPr>
              <w:t xml:space="preserve"> </w:t>
            </w:r>
            <w:r w:rsidR="00F94375">
              <w:rPr>
                <w:rFonts w:hint="eastAsia"/>
                <w:sz w:val="24"/>
                <w:szCs w:val="28"/>
              </w:rPr>
              <w:t xml:space="preserve">　</w:t>
            </w:r>
            <w:r w:rsidR="007B5D59">
              <w:rPr>
                <w:rFonts w:hint="eastAsia"/>
                <w:sz w:val="24"/>
                <w:szCs w:val="28"/>
              </w:rPr>
              <w:t xml:space="preserve">　</w:t>
            </w:r>
            <w:r w:rsidR="00F94375">
              <w:rPr>
                <w:rFonts w:hint="eastAsia"/>
                <w:sz w:val="24"/>
                <w:szCs w:val="28"/>
              </w:rPr>
              <w:t>月</w:t>
            </w:r>
            <w:r w:rsidR="007B5D59">
              <w:rPr>
                <w:rFonts w:hint="eastAsia"/>
                <w:sz w:val="24"/>
                <w:szCs w:val="28"/>
              </w:rPr>
              <w:t xml:space="preserve"> 　　</w:t>
            </w:r>
            <w:r w:rsidR="00F94375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8A19F9" w:rsidRPr="00E14A1E" w14:paraId="4B9C668A" w14:textId="77777777" w:rsidTr="003403F8">
        <w:trPr>
          <w:trHeight w:hRule="exact" w:val="752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292B6A" w14:textId="464CB86F" w:rsidR="008A19F9" w:rsidRPr="00BA73A6" w:rsidRDefault="008A19F9" w:rsidP="004B7653">
            <w:pPr>
              <w:snapToGrid w:val="0"/>
              <w:jc w:val="center"/>
              <w:rPr>
                <w:sz w:val="24"/>
                <w:szCs w:val="24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7958" w:type="dxa"/>
            <w:gridSpan w:val="3"/>
            <w:tcBorders>
              <w:bottom w:val="dotted" w:sz="4" w:space="0" w:color="auto"/>
            </w:tcBorders>
            <w:vAlign w:val="center"/>
          </w:tcPr>
          <w:p w14:paraId="46732D44" w14:textId="77777777" w:rsidR="008A19F9" w:rsidRPr="00BA73A6" w:rsidRDefault="008A19F9" w:rsidP="00BA73A6">
            <w:pPr>
              <w:snapToGrid w:val="0"/>
              <w:ind w:firstLineChars="300" w:firstLine="720"/>
              <w:rPr>
                <w:sz w:val="24"/>
                <w:szCs w:val="24"/>
              </w:rPr>
            </w:pPr>
          </w:p>
        </w:tc>
      </w:tr>
      <w:tr w:rsidR="00B74E86" w:rsidRPr="00E14A1E" w14:paraId="493C068A" w14:textId="77777777" w:rsidTr="003403F8">
        <w:trPr>
          <w:trHeight w:hRule="exact" w:val="752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622D91" w14:textId="6752CFB1" w:rsidR="00B74E86" w:rsidRPr="00BA73A6" w:rsidRDefault="00FA7375" w:rsidP="004B7653">
            <w:pPr>
              <w:snapToGrid w:val="0"/>
              <w:jc w:val="center"/>
              <w:rPr>
                <w:sz w:val="24"/>
                <w:szCs w:val="24"/>
              </w:rPr>
            </w:pPr>
            <w:r w:rsidRPr="00BA73A6"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7958" w:type="dxa"/>
            <w:gridSpan w:val="3"/>
            <w:tcBorders>
              <w:bottom w:val="dotted" w:sz="4" w:space="0" w:color="auto"/>
            </w:tcBorders>
            <w:vAlign w:val="center"/>
          </w:tcPr>
          <w:p w14:paraId="147AE1FB" w14:textId="3573E105" w:rsidR="00B74E86" w:rsidRPr="00BA73A6" w:rsidRDefault="00BA73A6" w:rsidP="00BA73A6">
            <w:pPr>
              <w:snapToGrid w:val="0"/>
              <w:ind w:firstLineChars="300" w:firstLine="720"/>
              <w:rPr>
                <w:sz w:val="24"/>
                <w:szCs w:val="24"/>
              </w:rPr>
            </w:pPr>
            <w:r w:rsidRPr="00BA73A6">
              <w:rPr>
                <w:rFonts w:hint="eastAsia"/>
                <w:sz w:val="24"/>
                <w:szCs w:val="24"/>
              </w:rPr>
              <w:t xml:space="preserve">看護師　・　　准看護師　・　薬剤師　・　管理栄養士　</w:t>
            </w:r>
          </w:p>
        </w:tc>
      </w:tr>
      <w:tr w:rsidR="004328C0" w:rsidRPr="00E14A1E" w14:paraId="3D450552" w14:textId="77777777" w:rsidTr="003403F8">
        <w:trPr>
          <w:trHeight w:hRule="exact" w:val="873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7CFD0" w14:textId="77777777" w:rsidR="004328C0" w:rsidRDefault="006775ED" w:rsidP="004328C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勤務先名</w:t>
            </w:r>
          </w:p>
          <w:p w14:paraId="6861D42E" w14:textId="7D7E4C6A" w:rsidR="00A977F7" w:rsidRPr="00E14A1E" w:rsidRDefault="00A977F7" w:rsidP="004328C0">
            <w:pPr>
              <w:snapToGrid w:val="0"/>
              <w:jc w:val="center"/>
              <w:rPr>
                <w:sz w:val="24"/>
                <w:szCs w:val="28"/>
              </w:rPr>
            </w:pPr>
            <w:r w:rsidRPr="00291146">
              <w:rPr>
                <w:rFonts w:hint="eastAsia"/>
                <w:sz w:val="18"/>
                <w:szCs w:val="18"/>
              </w:rPr>
              <w:t>※現在</w:t>
            </w:r>
            <w:r w:rsidR="00291146" w:rsidRPr="00291146">
              <w:rPr>
                <w:rFonts w:hint="eastAsia"/>
                <w:sz w:val="18"/>
                <w:szCs w:val="18"/>
              </w:rPr>
              <w:t>の就業先</w:t>
            </w:r>
          </w:p>
        </w:tc>
        <w:tc>
          <w:tcPr>
            <w:tcW w:w="7958" w:type="dxa"/>
            <w:gridSpan w:val="3"/>
            <w:tcBorders>
              <w:bottom w:val="single" w:sz="4" w:space="0" w:color="auto"/>
            </w:tcBorders>
            <w:vAlign w:val="center"/>
          </w:tcPr>
          <w:p w14:paraId="0C15D97B" w14:textId="57D0D3AE" w:rsidR="004328C0" w:rsidRPr="00E14A1E" w:rsidRDefault="004328C0" w:rsidP="004328C0">
            <w:pPr>
              <w:snapToGrid w:val="0"/>
              <w:rPr>
                <w:sz w:val="24"/>
                <w:szCs w:val="28"/>
              </w:rPr>
            </w:pPr>
          </w:p>
        </w:tc>
      </w:tr>
      <w:tr w:rsidR="002D77D8" w:rsidRPr="00E14A1E" w14:paraId="1CD135C1" w14:textId="77777777" w:rsidTr="00FC0BE4">
        <w:trPr>
          <w:trHeight w:hRule="exact" w:val="870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3D3FF" w14:textId="1F606D48" w:rsidR="002D77D8" w:rsidRDefault="00646CD6" w:rsidP="004C0E97">
            <w:pPr>
              <w:snapToGrid w:val="0"/>
              <w:jc w:val="center"/>
              <w:rPr>
                <w:sz w:val="24"/>
                <w:szCs w:val="28"/>
              </w:rPr>
            </w:pPr>
            <w:r w:rsidRPr="00646CD6">
              <w:rPr>
                <w:sz w:val="24"/>
                <w:szCs w:val="28"/>
              </w:rPr>
              <w:t>部署</w:t>
            </w:r>
            <w:r w:rsidR="004C0E97">
              <w:rPr>
                <w:rFonts w:hint="eastAsia"/>
                <w:sz w:val="24"/>
                <w:szCs w:val="28"/>
              </w:rPr>
              <w:t>・</w:t>
            </w:r>
            <w:r w:rsidRPr="00646CD6">
              <w:rPr>
                <w:sz w:val="24"/>
                <w:szCs w:val="28"/>
              </w:rPr>
              <w:t>所属</w:t>
            </w:r>
          </w:p>
        </w:tc>
        <w:tc>
          <w:tcPr>
            <w:tcW w:w="7958" w:type="dxa"/>
            <w:gridSpan w:val="3"/>
            <w:tcBorders>
              <w:bottom w:val="single" w:sz="4" w:space="0" w:color="auto"/>
            </w:tcBorders>
            <w:vAlign w:val="center"/>
          </w:tcPr>
          <w:p w14:paraId="4768DC1E" w14:textId="77777777" w:rsidR="002D77D8" w:rsidRPr="00E14A1E" w:rsidRDefault="002D77D8" w:rsidP="004328C0">
            <w:pPr>
              <w:snapToGrid w:val="0"/>
              <w:rPr>
                <w:sz w:val="24"/>
                <w:szCs w:val="28"/>
              </w:rPr>
            </w:pPr>
          </w:p>
        </w:tc>
      </w:tr>
      <w:tr w:rsidR="004328C0" w:rsidRPr="00E14A1E" w14:paraId="112C4987" w14:textId="77777777" w:rsidTr="003403F8">
        <w:trPr>
          <w:trHeight w:val="1390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5137F" w14:textId="088ADE33" w:rsidR="004328C0" w:rsidRPr="00E14A1E" w:rsidRDefault="00E849DB" w:rsidP="004328C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勤務先住所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79A7EE" w14:textId="1BCB9CBB" w:rsidR="004328C0" w:rsidRPr="00E14A1E" w:rsidRDefault="004328C0" w:rsidP="004328C0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FF0B3B" w:rsidRPr="00E14A1E" w14:paraId="2DD9276F" w14:textId="77777777" w:rsidTr="003403F8">
        <w:trPr>
          <w:trHeight w:val="985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BC877" w14:textId="4EA0CE18" w:rsidR="00FF0B3B" w:rsidRDefault="00FF0B3B" w:rsidP="00350E3F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延長期間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63FC4" w14:textId="07CFA439" w:rsidR="0039676D" w:rsidRPr="0039676D" w:rsidRDefault="00D03AC2" w:rsidP="009A0077"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上記有効期限より１年間</w:t>
            </w:r>
          </w:p>
        </w:tc>
      </w:tr>
      <w:tr w:rsidR="004D586C" w:rsidRPr="00E14A1E" w14:paraId="285A99B7" w14:textId="77777777" w:rsidTr="003403F8">
        <w:trPr>
          <w:trHeight w:val="1016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88831" w14:textId="77777777" w:rsidR="004D586C" w:rsidRDefault="00E5462E" w:rsidP="00350E3F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延長</w:t>
            </w:r>
            <w:r w:rsidR="006208A6">
              <w:rPr>
                <w:rFonts w:hint="eastAsia"/>
                <w:sz w:val="24"/>
                <w:szCs w:val="28"/>
              </w:rPr>
              <w:t>申請料</w:t>
            </w:r>
          </w:p>
          <w:p w14:paraId="0916E21F" w14:textId="5BFC32BE" w:rsidR="00671D5D" w:rsidRDefault="001C764A" w:rsidP="00350E3F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="00671D5D">
              <w:rPr>
                <w:rFonts w:hint="eastAsia"/>
                <w:sz w:val="24"/>
                <w:szCs w:val="28"/>
              </w:rPr>
              <w:t>3,300円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6C25" w14:textId="0769C838" w:rsidR="004D586C" w:rsidRDefault="00671D5D" w:rsidP="00274637">
            <w:pPr>
              <w:spacing w:line="400" w:lineRule="exact"/>
              <w:ind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振込日</w:t>
            </w:r>
            <w:r w:rsidR="00CF4F1C">
              <w:rPr>
                <w:rFonts w:hint="eastAsia"/>
                <w:sz w:val="24"/>
                <w:szCs w:val="28"/>
              </w:rPr>
              <w:t>（予定日）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D477CB">
              <w:rPr>
                <w:rFonts w:hint="eastAsia"/>
                <w:sz w:val="24"/>
                <w:szCs w:val="28"/>
              </w:rPr>
              <w:t xml:space="preserve">　　　</w:t>
            </w:r>
            <w:r w:rsidR="00274637">
              <w:rPr>
                <w:rFonts w:hint="eastAsia"/>
                <w:sz w:val="24"/>
                <w:szCs w:val="28"/>
              </w:rPr>
              <w:t xml:space="preserve">　</w:t>
            </w:r>
            <w:r w:rsidR="00D477CB">
              <w:rPr>
                <w:rFonts w:hint="eastAsia"/>
                <w:sz w:val="24"/>
                <w:szCs w:val="28"/>
              </w:rPr>
              <w:t xml:space="preserve">月　　　　</w:t>
            </w:r>
            <w:r w:rsidR="00274637">
              <w:rPr>
                <w:rFonts w:hint="eastAsia"/>
                <w:sz w:val="24"/>
                <w:szCs w:val="28"/>
              </w:rPr>
              <w:t xml:space="preserve">　</w:t>
            </w:r>
            <w:r w:rsidR="00D477CB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704DF811" w14:textId="77777777" w:rsidR="009F53E6" w:rsidRDefault="009F53E6" w:rsidP="00E5462E">
      <w:pPr>
        <w:wordWrap w:val="0"/>
        <w:spacing w:beforeLines="50" w:before="180" w:line="260" w:lineRule="exact"/>
        <w:ind w:right="958"/>
        <w:rPr>
          <w:sz w:val="18"/>
          <w:szCs w:val="18"/>
        </w:rPr>
      </w:pPr>
    </w:p>
    <w:p w14:paraId="5ABF52A0" w14:textId="77777777" w:rsidR="00C519C1" w:rsidRDefault="00C519C1" w:rsidP="00E5462E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</w:p>
    <w:p w14:paraId="0368F3C9" w14:textId="77777777" w:rsidR="005E71C9" w:rsidRDefault="00CE08B6" w:rsidP="003403F8">
      <w:pPr>
        <w:wordWrap w:val="0"/>
        <w:spacing w:beforeLines="50" w:before="180" w:line="260" w:lineRule="exact"/>
        <w:ind w:right="958"/>
        <w:rPr>
          <w:sz w:val="22"/>
        </w:rPr>
      </w:pPr>
      <w:r>
        <w:rPr>
          <w:rFonts w:hint="eastAsia"/>
          <w:sz w:val="22"/>
        </w:rPr>
        <w:t>●</w:t>
      </w:r>
      <w:r w:rsidR="00321F60">
        <w:rPr>
          <w:rFonts w:hint="eastAsia"/>
          <w:sz w:val="22"/>
        </w:rPr>
        <w:t xml:space="preserve">　</w:t>
      </w:r>
      <w:r w:rsidRPr="00CE08B6">
        <w:rPr>
          <w:rFonts w:hint="eastAsia"/>
          <w:sz w:val="22"/>
        </w:rPr>
        <w:t>「資格延長申請書」の提出と「延長申請料」のお振込みは更新申請期間内</w:t>
      </w:r>
    </w:p>
    <w:p w14:paraId="477981B6" w14:textId="67820E3C" w:rsidR="00CE08B6" w:rsidRPr="00CE08B6" w:rsidRDefault="00CE08B6" w:rsidP="005E71C9">
      <w:pPr>
        <w:wordWrap w:val="0"/>
        <w:spacing w:beforeLines="50" w:before="180" w:line="260" w:lineRule="exact"/>
        <w:ind w:right="958" w:firstLineChars="200" w:firstLine="440"/>
        <w:rPr>
          <w:sz w:val="22"/>
        </w:rPr>
      </w:pPr>
      <w:r w:rsidRPr="00CE08B6">
        <w:rPr>
          <w:rFonts w:hint="eastAsia"/>
          <w:sz w:val="22"/>
        </w:rPr>
        <w:t>（</w:t>
      </w:r>
      <w:r w:rsidR="00D55F23">
        <w:rPr>
          <w:rFonts w:hint="eastAsia"/>
          <w:sz w:val="22"/>
        </w:rPr>
        <w:t>6月1日～</w:t>
      </w:r>
      <w:r w:rsidR="005E71C9">
        <w:rPr>
          <w:rFonts w:hint="eastAsia"/>
          <w:sz w:val="22"/>
        </w:rPr>
        <w:t>6月30日</w:t>
      </w:r>
      <w:r w:rsidRPr="00CE08B6">
        <w:rPr>
          <w:rFonts w:hint="eastAsia"/>
          <w:sz w:val="22"/>
        </w:rPr>
        <w:t>）にお願いいたします。</w:t>
      </w:r>
    </w:p>
    <w:p w14:paraId="1B71F205" w14:textId="231A76C4" w:rsidR="00CE08B6" w:rsidRPr="00CE08B6" w:rsidRDefault="00CE08B6" w:rsidP="00CE08B6">
      <w:pPr>
        <w:wordWrap w:val="0"/>
        <w:spacing w:beforeLines="50" w:before="180" w:line="260" w:lineRule="exact"/>
        <w:ind w:right="958"/>
        <w:rPr>
          <w:sz w:val="22"/>
        </w:rPr>
      </w:pPr>
      <w:r>
        <w:rPr>
          <w:rFonts w:hint="eastAsia"/>
          <w:sz w:val="22"/>
        </w:rPr>
        <w:t>●</w:t>
      </w:r>
      <w:r w:rsidR="00321F60">
        <w:rPr>
          <w:rFonts w:hint="eastAsia"/>
          <w:sz w:val="22"/>
        </w:rPr>
        <w:t xml:space="preserve">　</w:t>
      </w:r>
      <w:r w:rsidRPr="00CE08B6">
        <w:rPr>
          <w:rFonts w:hint="eastAsia"/>
          <w:sz w:val="22"/>
        </w:rPr>
        <w:t>延長申請は最大2回までとなります。</w:t>
      </w:r>
    </w:p>
    <w:p w14:paraId="25EEF991" w14:textId="4CDF50EC" w:rsidR="00CE08B6" w:rsidRPr="00CE08B6" w:rsidRDefault="00CE08B6" w:rsidP="00E5462E">
      <w:pPr>
        <w:wordWrap w:val="0"/>
        <w:spacing w:beforeLines="50" w:before="180" w:line="260" w:lineRule="exact"/>
        <w:ind w:right="958"/>
        <w:rPr>
          <w:sz w:val="22"/>
        </w:rPr>
      </w:pPr>
      <w:r>
        <w:rPr>
          <w:rFonts w:hint="eastAsia"/>
          <w:sz w:val="22"/>
        </w:rPr>
        <w:t>●</w:t>
      </w:r>
      <w:r w:rsidR="00321F60">
        <w:rPr>
          <w:rFonts w:hint="eastAsia"/>
          <w:sz w:val="22"/>
        </w:rPr>
        <w:t xml:space="preserve">　</w:t>
      </w:r>
      <w:r w:rsidR="00642912">
        <w:rPr>
          <w:rFonts w:hint="eastAsia"/>
          <w:sz w:val="22"/>
        </w:rPr>
        <w:t>申請が認められましたら</w:t>
      </w:r>
      <w:r w:rsidR="0088750D">
        <w:rPr>
          <w:rFonts w:hint="eastAsia"/>
          <w:sz w:val="22"/>
        </w:rPr>
        <w:t>、</w:t>
      </w:r>
      <w:r w:rsidRPr="00CE08B6">
        <w:rPr>
          <w:rFonts w:hint="eastAsia"/>
          <w:sz w:val="22"/>
        </w:rPr>
        <w:t>9月末までに「資格延長証明書」をお送りします。</w:t>
      </w:r>
    </w:p>
    <w:p w14:paraId="13D758E2" w14:textId="77777777" w:rsidR="00CE08B6" w:rsidRDefault="00CE08B6" w:rsidP="00E5462E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</w:p>
    <w:p w14:paraId="02018433" w14:textId="5BE8FA4E" w:rsidR="009F53E6" w:rsidRDefault="009F53E6" w:rsidP="00E5462E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  <w:r w:rsidRPr="00537F06">
        <w:rPr>
          <w:rFonts w:hint="eastAsia"/>
          <w:b/>
          <w:bCs/>
          <w:sz w:val="24"/>
          <w:szCs w:val="28"/>
        </w:rPr>
        <w:t>支払口座</w:t>
      </w:r>
    </w:p>
    <w:p w14:paraId="046CED8E" w14:textId="77777777" w:rsidR="002A58BA" w:rsidRPr="00537F06" w:rsidRDefault="002A58BA" w:rsidP="00E5462E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</w:p>
    <w:p w14:paraId="79BA1509" w14:textId="77777777" w:rsidR="009F53E6" w:rsidRPr="00004E89" w:rsidRDefault="009F53E6" w:rsidP="009F53E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みずほ銀行　狛江支店　</w:t>
      </w:r>
      <w:r w:rsidRPr="00004E89">
        <w:rPr>
          <w:rFonts w:hint="eastAsia"/>
          <w:sz w:val="24"/>
          <w:szCs w:val="28"/>
        </w:rPr>
        <w:t xml:space="preserve">普通口座　</w:t>
      </w:r>
      <w:r w:rsidRPr="00004E89">
        <w:rPr>
          <w:sz w:val="24"/>
          <w:szCs w:val="28"/>
        </w:rPr>
        <w:t>3024614</w:t>
      </w:r>
    </w:p>
    <w:p w14:paraId="72C5E6D6" w14:textId="77777777" w:rsidR="009F53E6" w:rsidRDefault="009F53E6" w:rsidP="009F53E6">
      <w:pPr>
        <w:spacing w:line="400" w:lineRule="exact"/>
        <w:jc w:val="left"/>
        <w:rPr>
          <w:sz w:val="24"/>
          <w:szCs w:val="28"/>
        </w:rPr>
      </w:pPr>
      <w:r w:rsidRPr="00004E89">
        <w:rPr>
          <w:rFonts w:hint="eastAsia"/>
          <w:sz w:val="24"/>
          <w:szCs w:val="28"/>
        </w:rPr>
        <w:t>口座名義：一般社団法人日本アレルギー疾患療養指導士認定機構</w:t>
      </w:r>
    </w:p>
    <w:p w14:paraId="3AB249C4" w14:textId="4ECC412D" w:rsidR="002A58BA" w:rsidRDefault="002A58BA" w:rsidP="009F53E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金額：3,300円</w:t>
      </w:r>
    </w:p>
    <w:p w14:paraId="4EC1DC18" w14:textId="128848FC" w:rsidR="009F53E6" w:rsidRDefault="009F53E6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>※振込手数料はご負担ください。</w:t>
      </w:r>
    </w:p>
    <w:p w14:paraId="62EE00B7" w14:textId="77777777" w:rsidR="00C519C1" w:rsidRDefault="00C519C1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</w:p>
    <w:p w14:paraId="74F4C746" w14:textId="2A3C35F0" w:rsidR="003920B3" w:rsidRDefault="009F53E6" w:rsidP="009F53E6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  <w:r w:rsidRPr="00537F06">
        <w:rPr>
          <w:rFonts w:hint="eastAsia"/>
          <w:b/>
          <w:bCs/>
          <w:sz w:val="24"/>
          <w:szCs w:val="28"/>
        </w:rPr>
        <w:t>書類送付先</w:t>
      </w:r>
    </w:p>
    <w:p w14:paraId="7A1A97B2" w14:textId="77777777" w:rsidR="002A58BA" w:rsidRPr="00537F06" w:rsidRDefault="002A58BA" w:rsidP="009F53E6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</w:p>
    <w:p w14:paraId="4D234022" w14:textId="71718544" w:rsidR="00537F06" w:rsidRDefault="00537F06" w:rsidP="009F53E6">
      <w:pPr>
        <w:spacing w:line="400" w:lineRule="exact"/>
        <w:rPr>
          <w:sz w:val="24"/>
          <w:szCs w:val="28"/>
          <w:bdr w:val="single" w:sz="4" w:space="0" w:color="auto"/>
        </w:rPr>
      </w:pPr>
      <w:r w:rsidRPr="00537F06">
        <w:rPr>
          <w:rFonts w:hint="eastAsia"/>
          <w:sz w:val="24"/>
          <w:szCs w:val="28"/>
          <w:bdr w:val="single" w:sz="4" w:space="0" w:color="auto"/>
        </w:rPr>
        <w:t>郵送</w:t>
      </w:r>
      <w:r w:rsidR="00A268B7">
        <w:rPr>
          <w:rFonts w:hint="eastAsia"/>
          <w:sz w:val="24"/>
          <w:szCs w:val="28"/>
          <w:bdr w:val="single" w:sz="4" w:space="0" w:color="auto"/>
        </w:rPr>
        <w:t>でご提出</w:t>
      </w:r>
      <w:r w:rsidRPr="00537F06">
        <w:rPr>
          <w:rFonts w:hint="eastAsia"/>
          <w:sz w:val="24"/>
          <w:szCs w:val="28"/>
          <w:bdr w:val="single" w:sz="4" w:space="0" w:color="auto"/>
        </w:rPr>
        <w:t>の場合</w:t>
      </w:r>
    </w:p>
    <w:p w14:paraId="6868EE46" w14:textId="77777777" w:rsidR="00E02306" w:rsidRDefault="00E02306" w:rsidP="009F53E6">
      <w:pPr>
        <w:spacing w:line="400" w:lineRule="exact"/>
        <w:rPr>
          <w:sz w:val="24"/>
          <w:szCs w:val="28"/>
        </w:rPr>
      </w:pPr>
    </w:p>
    <w:p w14:paraId="3E8CD403" w14:textId="73142F56" w:rsidR="009F53E6" w:rsidRPr="004D39A2" w:rsidRDefault="009F53E6" w:rsidP="009F53E6">
      <w:pPr>
        <w:spacing w:line="400" w:lineRule="exact"/>
        <w:rPr>
          <w:sz w:val="24"/>
          <w:szCs w:val="28"/>
        </w:rPr>
      </w:pPr>
      <w:r w:rsidRPr="004D39A2">
        <w:rPr>
          <w:rFonts w:hint="eastAsia"/>
          <w:sz w:val="24"/>
          <w:szCs w:val="28"/>
        </w:rPr>
        <w:t>〒</w:t>
      </w:r>
      <w:r w:rsidRPr="004D39A2">
        <w:rPr>
          <w:sz w:val="24"/>
          <w:szCs w:val="28"/>
        </w:rPr>
        <w:t>201-8601</w:t>
      </w:r>
      <w:r w:rsidRPr="004D39A2">
        <w:rPr>
          <w:rFonts w:hint="eastAsia"/>
          <w:sz w:val="24"/>
          <w:szCs w:val="28"/>
        </w:rPr>
        <w:t>東京都狛江市和泉本町</w:t>
      </w:r>
      <w:r w:rsidRPr="004D39A2">
        <w:rPr>
          <w:sz w:val="24"/>
          <w:szCs w:val="28"/>
        </w:rPr>
        <w:t>4丁目11番1号</w:t>
      </w:r>
    </w:p>
    <w:p w14:paraId="3BAE5619" w14:textId="77777777" w:rsidR="009F53E6" w:rsidRPr="004D39A2" w:rsidRDefault="009F53E6" w:rsidP="009F53E6">
      <w:pPr>
        <w:spacing w:line="400" w:lineRule="exact"/>
        <w:rPr>
          <w:sz w:val="24"/>
          <w:szCs w:val="28"/>
        </w:rPr>
      </w:pPr>
      <w:r w:rsidRPr="004D39A2">
        <w:rPr>
          <w:rFonts w:hint="eastAsia"/>
          <w:sz w:val="24"/>
          <w:szCs w:val="28"/>
        </w:rPr>
        <w:t>東京慈恵会医科大学西部医療センター</w:t>
      </w:r>
      <w:r w:rsidRPr="004D39A2">
        <w:rPr>
          <w:sz w:val="24"/>
          <w:szCs w:val="28"/>
        </w:rPr>
        <w:t xml:space="preserve"> 小児科医局内</w:t>
      </w:r>
    </w:p>
    <w:p w14:paraId="2DD84D91" w14:textId="1E094000" w:rsidR="009F53E6" w:rsidRDefault="009F53E6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  <w:r w:rsidRPr="004D39A2">
        <w:rPr>
          <w:sz w:val="24"/>
          <w:szCs w:val="28"/>
        </w:rPr>
        <w:t xml:space="preserve">CAI認定機構事務局　</w:t>
      </w:r>
    </w:p>
    <w:p w14:paraId="778B48CB" w14:textId="77777777" w:rsidR="00537F06" w:rsidRDefault="00537F06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</w:p>
    <w:p w14:paraId="0467FB82" w14:textId="6C27D768" w:rsidR="00537F06" w:rsidRDefault="00537F06" w:rsidP="009F53E6">
      <w:pPr>
        <w:wordWrap w:val="0"/>
        <w:spacing w:beforeLines="50" w:before="180" w:line="260" w:lineRule="exact"/>
        <w:ind w:right="958"/>
        <w:rPr>
          <w:sz w:val="24"/>
          <w:szCs w:val="28"/>
          <w:bdr w:val="single" w:sz="4" w:space="0" w:color="auto"/>
        </w:rPr>
      </w:pPr>
      <w:r w:rsidRPr="00537F06">
        <w:rPr>
          <w:rFonts w:hint="eastAsia"/>
          <w:sz w:val="24"/>
          <w:szCs w:val="28"/>
          <w:bdr w:val="single" w:sz="4" w:space="0" w:color="auto"/>
        </w:rPr>
        <w:t>メール</w:t>
      </w:r>
      <w:r w:rsidR="00A268B7">
        <w:rPr>
          <w:rFonts w:hint="eastAsia"/>
          <w:sz w:val="24"/>
          <w:szCs w:val="28"/>
          <w:bdr w:val="single" w:sz="4" w:space="0" w:color="auto"/>
        </w:rPr>
        <w:t>でご提出</w:t>
      </w:r>
      <w:r w:rsidRPr="00537F06">
        <w:rPr>
          <w:rFonts w:hint="eastAsia"/>
          <w:sz w:val="24"/>
          <w:szCs w:val="28"/>
          <w:bdr w:val="single" w:sz="4" w:space="0" w:color="auto"/>
        </w:rPr>
        <w:t>の場合</w:t>
      </w:r>
    </w:p>
    <w:p w14:paraId="7D857CA8" w14:textId="6E008D39" w:rsidR="002D2776" w:rsidRPr="002D2776" w:rsidRDefault="002D2776" w:rsidP="009F53E6">
      <w:pPr>
        <w:wordWrap w:val="0"/>
        <w:spacing w:beforeLines="50" w:before="180" w:line="260" w:lineRule="exact"/>
        <w:ind w:right="958"/>
        <w:rPr>
          <w:sz w:val="24"/>
          <w:szCs w:val="28"/>
          <w:bdr w:val="single" w:sz="4" w:space="0" w:color="auto"/>
        </w:rPr>
      </w:pPr>
      <w:r>
        <w:rPr>
          <w:rFonts w:hint="eastAsia"/>
          <w:sz w:val="24"/>
          <w:szCs w:val="28"/>
        </w:rPr>
        <w:t>※PDFでお送りください。</w:t>
      </w:r>
    </w:p>
    <w:p w14:paraId="54AA3F9B" w14:textId="4C6D948B" w:rsidR="00537F06" w:rsidRDefault="00537F06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>info@caiweb.jp</w:t>
      </w:r>
    </w:p>
    <w:p w14:paraId="0F7B35E6" w14:textId="77777777" w:rsidR="00332852" w:rsidRDefault="00332852" w:rsidP="009F53E6">
      <w:pPr>
        <w:wordWrap w:val="0"/>
        <w:spacing w:beforeLines="50" w:before="180" w:line="260" w:lineRule="exact"/>
        <w:ind w:right="958"/>
        <w:rPr>
          <w:sz w:val="18"/>
          <w:szCs w:val="18"/>
        </w:rPr>
      </w:pPr>
    </w:p>
    <w:p w14:paraId="73A67C2C" w14:textId="7B6BB8EF" w:rsidR="00A268B7" w:rsidRPr="00965073" w:rsidRDefault="00332852" w:rsidP="009F53E6">
      <w:pPr>
        <w:wordWrap w:val="0"/>
        <w:spacing w:beforeLines="50" w:before="180" w:line="260" w:lineRule="exact"/>
        <w:ind w:right="958"/>
        <w:rPr>
          <w:b/>
          <w:bCs/>
          <w:sz w:val="24"/>
          <w:szCs w:val="28"/>
        </w:rPr>
      </w:pPr>
      <w:r w:rsidRPr="00965073">
        <w:rPr>
          <w:rFonts w:hint="eastAsia"/>
          <w:b/>
          <w:bCs/>
          <w:sz w:val="24"/>
          <w:szCs w:val="28"/>
        </w:rPr>
        <w:t>書類の郵送</w:t>
      </w:r>
      <w:r w:rsidR="00965073" w:rsidRPr="00965073">
        <w:rPr>
          <w:rFonts w:hint="eastAsia"/>
          <w:b/>
          <w:bCs/>
          <w:sz w:val="24"/>
          <w:szCs w:val="28"/>
        </w:rPr>
        <w:t>、お振込みの期限</w:t>
      </w:r>
    </w:p>
    <w:p w14:paraId="300A284D" w14:textId="6EA29B9A" w:rsidR="00332852" w:rsidRDefault="00A268B7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>2026年6月30日</w:t>
      </w:r>
      <w:r w:rsidR="0020529B">
        <w:rPr>
          <w:rFonts w:hint="eastAsia"/>
          <w:sz w:val="24"/>
          <w:szCs w:val="28"/>
        </w:rPr>
        <w:t>必着</w:t>
      </w:r>
    </w:p>
    <w:p w14:paraId="026F0006" w14:textId="3B02694E" w:rsidR="001C764A" w:rsidRPr="008E238D" w:rsidRDefault="001C764A" w:rsidP="009F53E6">
      <w:pPr>
        <w:wordWrap w:val="0"/>
        <w:spacing w:beforeLines="50" w:before="180" w:line="26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>※申請書内の</w:t>
      </w:r>
      <w:r w:rsidR="00CF4F1C">
        <w:rPr>
          <w:rFonts w:hint="eastAsia"/>
          <w:sz w:val="24"/>
          <w:szCs w:val="28"/>
        </w:rPr>
        <w:t>「</w:t>
      </w:r>
      <w:r>
        <w:rPr>
          <w:rFonts w:hint="eastAsia"/>
          <w:sz w:val="24"/>
          <w:szCs w:val="28"/>
        </w:rPr>
        <w:t>振込日</w:t>
      </w:r>
      <w:r w:rsidR="00CF4F1C">
        <w:rPr>
          <w:rFonts w:hint="eastAsia"/>
          <w:sz w:val="24"/>
          <w:szCs w:val="28"/>
        </w:rPr>
        <w:t>（予定日）」</w:t>
      </w:r>
      <w:r w:rsidR="000334DF">
        <w:rPr>
          <w:rFonts w:hint="eastAsia"/>
          <w:sz w:val="24"/>
          <w:szCs w:val="28"/>
        </w:rPr>
        <w:t>は</w:t>
      </w:r>
      <w:r w:rsidR="009D0072">
        <w:rPr>
          <w:rFonts w:hint="eastAsia"/>
          <w:sz w:val="24"/>
          <w:szCs w:val="28"/>
        </w:rPr>
        <w:t>事務局で</w:t>
      </w:r>
      <w:r w:rsidR="000334DF">
        <w:rPr>
          <w:rFonts w:hint="eastAsia"/>
          <w:sz w:val="24"/>
          <w:szCs w:val="28"/>
        </w:rPr>
        <w:t>送金者を</w:t>
      </w:r>
      <w:r w:rsidR="009D0072">
        <w:rPr>
          <w:rFonts w:hint="eastAsia"/>
          <w:sz w:val="24"/>
          <w:szCs w:val="28"/>
        </w:rPr>
        <w:t>確認</w:t>
      </w:r>
      <w:r w:rsidR="000334DF">
        <w:rPr>
          <w:rFonts w:hint="eastAsia"/>
          <w:sz w:val="24"/>
          <w:szCs w:val="28"/>
        </w:rPr>
        <w:t>するため</w:t>
      </w:r>
      <w:r w:rsidR="00097035">
        <w:rPr>
          <w:rFonts w:hint="eastAsia"/>
          <w:sz w:val="24"/>
          <w:szCs w:val="28"/>
        </w:rPr>
        <w:t>に記載していただ</w:t>
      </w:r>
      <w:r w:rsidR="00FD6E62">
        <w:rPr>
          <w:rFonts w:hint="eastAsia"/>
          <w:sz w:val="24"/>
          <w:szCs w:val="28"/>
        </w:rPr>
        <w:t>くもので、</w:t>
      </w:r>
      <w:r w:rsidR="00C83C15" w:rsidRPr="00C83C15">
        <w:rPr>
          <w:sz w:val="24"/>
          <w:szCs w:val="28"/>
        </w:rPr>
        <w:t>日程が前後しても問題ございません。</w:t>
      </w:r>
    </w:p>
    <w:sectPr w:rsidR="001C764A" w:rsidRPr="008E238D" w:rsidSect="00562A70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ABFE" w14:textId="77777777" w:rsidR="000969BE" w:rsidRDefault="000969BE" w:rsidP="00E90474">
      <w:r>
        <w:separator/>
      </w:r>
    </w:p>
  </w:endnote>
  <w:endnote w:type="continuationSeparator" w:id="0">
    <w:p w14:paraId="1E3A247E" w14:textId="77777777" w:rsidR="000969BE" w:rsidRDefault="000969BE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1C24" w14:textId="77777777" w:rsidR="000969BE" w:rsidRDefault="000969BE" w:rsidP="00E90474">
      <w:r>
        <w:separator/>
      </w:r>
    </w:p>
  </w:footnote>
  <w:footnote w:type="continuationSeparator" w:id="0">
    <w:p w14:paraId="3C573E8F" w14:textId="77777777" w:rsidR="000969BE" w:rsidRDefault="000969BE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4E89"/>
    <w:rsid w:val="00012E4E"/>
    <w:rsid w:val="000230E1"/>
    <w:rsid w:val="00024AF1"/>
    <w:rsid w:val="000334DF"/>
    <w:rsid w:val="00043771"/>
    <w:rsid w:val="00084C5A"/>
    <w:rsid w:val="00091BAE"/>
    <w:rsid w:val="000969BE"/>
    <w:rsid w:val="00097035"/>
    <w:rsid w:val="000A3A85"/>
    <w:rsid w:val="000B0E6F"/>
    <w:rsid w:val="000D5F4A"/>
    <w:rsid w:val="000E06C4"/>
    <w:rsid w:val="000E6194"/>
    <w:rsid w:val="000F04E3"/>
    <w:rsid w:val="00104604"/>
    <w:rsid w:val="00124BF2"/>
    <w:rsid w:val="00147B46"/>
    <w:rsid w:val="0015723A"/>
    <w:rsid w:val="00161202"/>
    <w:rsid w:val="001A0C17"/>
    <w:rsid w:val="001A2033"/>
    <w:rsid w:val="001A6A70"/>
    <w:rsid w:val="001C6019"/>
    <w:rsid w:val="001C764A"/>
    <w:rsid w:val="001E2264"/>
    <w:rsid w:val="001F068E"/>
    <w:rsid w:val="001F6503"/>
    <w:rsid w:val="0020529B"/>
    <w:rsid w:val="00211093"/>
    <w:rsid w:val="00237899"/>
    <w:rsid w:val="002650AD"/>
    <w:rsid w:val="00274637"/>
    <w:rsid w:val="00274E27"/>
    <w:rsid w:val="00285BBE"/>
    <w:rsid w:val="00291146"/>
    <w:rsid w:val="00291FBC"/>
    <w:rsid w:val="00292A8B"/>
    <w:rsid w:val="002A5537"/>
    <w:rsid w:val="002A58BA"/>
    <w:rsid w:val="002B5AA0"/>
    <w:rsid w:val="002D2776"/>
    <w:rsid w:val="002D77D8"/>
    <w:rsid w:val="00310FF2"/>
    <w:rsid w:val="00313654"/>
    <w:rsid w:val="003213BB"/>
    <w:rsid w:val="00321F60"/>
    <w:rsid w:val="00332852"/>
    <w:rsid w:val="00334A14"/>
    <w:rsid w:val="003403F8"/>
    <w:rsid w:val="00350E3F"/>
    <w:rsid w:val="00387068"/>
    <w:rsid w:val="003920B3"/>
    <w:rsid w:val="0039676D"/>
    <w:rsid w:val="003A2DC7"/>
    <w:rsid w:val="003A62C2"/>
    <w:rsid w:val="003A6F88"/>
    <w:rsid w:val="003D3770"/>
    <w:rsid w:val="003D61B1"/>
    <w:rsid w:val="0040239C"/>
    <w:rsid w:val="00414243"/>
    <w:rsid w:val="004228C8"/>
    <w:rsid w:val="004328C0"/>
    <w:rsid w:val="00444621"/>
    <w:rsid w:val="004662D5"/>
    <w:rsid w:val="00467B21"/>
    <w:rsid w:val="00485569"/>
    <w:rsid w:val="0048670F"/>
    <w:rsid w:val="004A4141"/>
    <w:rsid w:val="004B7653"/>
    <w:rsid w:val="004C0E97"/>
    <w:rsid w:val="004C468E"/>
    <w:rsid w:val="004C726C"/>
    <w:rsid w:val="004D39A2"/>
    <w:rsid w:val="004D586C"/>
    <w:rsid w:val="00511927"/>
    <w:rsid w:val="00512D1D"/>
    <w:rsid w:val="00516BB4"/>
    <w:rsid w:val="005233AB"/>
    <w:rsid w:val="00537F06"/>
    <w:rsid w:val="00560E30"/>
    <w:rsid w:val="00562A70"/>
    <w:rsid w:val="005632C6"/>
    <w:rsid w:val="00583F17"/>
    <w:rsid w:val="005A4875"/>
    <w:rsid w:val="005B1AA4"/>
    <w:rsid w:val="005B1AAB"/>
    <w:rsid w:val="005C0775"/>
    <w:rsid w:val="005C0CAA"/>
    <w:rsid w:val="005E6068"/>
    <w:rsid w:val="005E71C9"/>
    <w:rsid w:val="005F1A17"/>
    <w:rsid w:val="00610961"/>
    <w:rsid w:val="006208A6"/>
    <w:rsid w:val="00632C94"/>
    <w:rsid w:val="00642912"/>
    <w:rsid w:val="00646CD6"/>
    <w:rsid w:val="00652F26"/>
    <w:rsid w:val="00661F07"/>
    <w:rsid w:val="006679F2"/>
    <w:rsid w:val="00671D5D"/>
    <w:rsid w:val="006775ED"/>
    <w:rsid w:val="006A5813"/>
    <w:rsid w:val="006A6B93"/>
    <w:rsid w:val="006B78F7"/>
    <w:rsid w:val="006D7C81"/>
    <w:rsid w:val="006F6B2F"/>
    <w:rsid w:val="0070601A"/>
    <w:rsid w:val="00726851"/>
    <w:rsid w:val="00731402"/>
    <w:rsid w:val="00735474"/>
    <w:rsid w:val="00752F18"/>
    <w:rsid w:val="00770002"/>
    <w:rsid w:val="0078443E"/>
    <w:rsid w:val="007958D3"/>
    <w:rsid w:val="007A1F8D"/>
    <w:rsid w:val="007B5D59"/>
    <w:rsid w:val="007B6722"/>
    <w:rsid w:val="007C1C00"/>
    <w:rsid w:val="007D10FE"/>
    <w:rsid w:val="007E04FD"/>
    <w:rsid w:val="007E0F55"/>
    <w:rsid w:val="007E3C7A"/>
    <w:rsid w:val="007E3E6F"/>
    <w:rsid w:val="007E50B6"/>
    <w:rsid w:val="007E58CA"/>
    <w:rsid w:val="00803397"/>
    <w:rsid w:val="0083714C"/>
    <w:rsid w:val="00847FB5"/>
    <w:rsid w:val="00873176"/>
    <w:rsid w:val="0087463C"/>
    <w:rsid w:val="0088750D"/>
    <w:rsid w:val="008A19F9"/>
    <w:rsid w:val="008A50DA"/>
    <w:rsid w:val="008B7AF5"/>
    <w:rsid w:val="008D778D"/>
    <w:rsid w:val="008E238D"/>
    <w:rsid w:val="008E520E"/>
    <w:rsid w:val="00901F45"/>
    <w:rsid w:val="0090707B"/>
    <w:rsid w:val="00907714"/>
    <w:rsid w:val="009368E5"/>
    <w:rsid w:val="0094794C"/>
    <w:rsid w:val="00953697"/>
    <w:rsid w:val="00957067"/>
    <w:rsid w:val="00964049"/>
    <w:rsid w:val="00965073"/>
    <w:rsid w:val="009A0077"/>
    <w:rsid w:val="009A37CD"/>
    <w:rsid w:val="009B23E6"/>
    <w:rsid w:val="009D0072"/>
    <w:rsid w:val="009D56AC"/>
    <w:rsid w:val="009D7D42"/>
    <w:rsid w:val="009E2B52"/>
    <w:rsid w:val="009F53E6"/>
    <w:rsid w:val="009F6ABD"/>
    <w:rsid w:val="009F7B12"/>
    <w:rsid w:val="00A2683E"/>
    <w:rsid w:val="00A268B7"/>
    <w:rsid w:val="00A3191B"/>
    <w:rsid w:val="00A32F9E"/>
    <w:rsid w:val="00A369AC"/>
    <w:rsid w:val="00A90920"/>
    <w:rsid w:val="00A910F5"/>
    <w:rsid w:val="00A977F7"/>
    <w:rsid w:val="00AA5651"/>
    <w:rsid w:val="00AB055A"/>
    <w:rsid w:val="00AC0739"/>
    <w:rsid w:val="00AE51CF"/>
    <w:rsid w:val="00AE65CA"/>
    <w:rsid w:val="00B22B9A"/>
    <w:rsid w:val="00B30B37"/>
    <w:rsid w:val="00B468F7"/>
    <w:rsid w:val="00B57E7D"/>
    <w:rsid w:val="00B63925"/>
    <w:rsid w:val="00B7134F"/>
    <w:rsid w:val="00B72320"/>
    <w:rsid w:val="00B74E86"/>
    <w:rsid w:val="00BA73A6"/>
    <w:rsid w:val="00BC01BC"/>
    <w:rsid w:val="00BE5AE4"/>
    <w:rsid w:val="00BE6071"/>
    <w:rsid w:val="00BF1284"/>
    <w:rsid w:val="00C1403D"/>
    <w:rsid w:val="00C150B0"/>
    <w:rsid w:val="00C21F53"/>
    <w:rsid w:val="00C344BC"/>
    <w:rsid w:val="00C42E29"/>
    <w:rsid w:val="00C44719"/>
    <w:rsid w:val="00C50A71"/>
    <w:rsid w:val="00C519C1"/>
    <w:rsid w:val="00C55DAE"/>
    <w:rsid w:val="00C56073"/>
    <w:rsid w:val="00C83C15"/>
    <w:rsid w:val="00CC6BE0"/>
    <w:rsid w:val="00CE08B6"/>
    <w:rsid w:val="00CF4F1C"/>
    <w:rsid w:val="00D006DD"/>
    <w:rsid w:val="00D00DC4"/>
    <w:rsid w:val="00D03AC2"/>
    <w:rsid w:val="00D3275B"/>
    <w:rsid w:val="00D477CB"/>
    <w:rsid w:val="00D55F23"/>
    <w:rsid w:val="00D61F0E"/>
    <w:rsid w:val="00D63D3B"/>
    <w:rsid w:val="00DB1A88"/>
    <w:rsid w:val="00DE1B2A"/>
    <w:rsid w:val="00DF0467"/>
    <w:rsid w:val="00DF3EE5"/>
    <w:rsid w:val="00E02306"/>
    <w:rsid w:val="00E14A1E"/>
    <w:rsid w:val="00E5462E"/>
    <w:rsid w:val="00E7769E"/>
    <w:rsid w:val="00E849DB"/>
    <w:rsid w:val="00E90474"/>
    <w:rsid w:val="00EC2E8A"/>
    <w:rsid w:val="00F0350A"/>
    <w:rsid w:val="00F07965"/>
    <w:rsid w:val="00F114A3"/>
    <w:rsid w:val="00F34CE3"/>
    <w:rsid w:val="00F36108"/>
    <w:rsid w:val="00F4630A"/>
    <w:rsid w:val="00F94375"/>
    <w:rsid w:val="00F94CD6"/>
    <w:rsid w:val="00F96210"/>
    <w:rsid w:val="00FA7375"/>
    <w:rsid w:val="00FB7C88"/>
    <w:rsid w:val="00FC0BE4"/>
    <w:rsid w:val="00FD6E62"/>
    <w:rsid w:val="00FD7FE5"/>
    <w:rsid w:val="00FE05B3"/>
    <w:rsid w:val="00FF0B3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33285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4449</TotalTime>
  <Pages>2</Pages>
  <Words>342</Words>
  <Characters>378</Characters>
  <Application>Microsoft Office Word</Application>
  <DocSecurity>0</DocSecurity>
  <Lines>47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事務局 日本アレルギー疾患療養指導士認定機構</cp:lastModifiedBy>
  <cp:revision>186</cp:revision>
  <cp:lastPrinted>2026-03-03T02:15:00Z</cp:lastPrinted>
  <dcterms:created xsi:type="dcterms:W3CDTF">2026-01-23T02:16:00Z</dcterms:created>
  <dcterms:modified xsi:type="dcterms:W3CDTF">2026-03-23T05:16:00Z</dcterms:modified>
</cp:coreProperties>
</file>